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F09F" w14:textId="77777777" w:rsidR="008C7F11" w:rsidRDefault="008C7F11" w:rsidP="007275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D5EF36" w14:textId="77777777" w:rsidR="008B0351" w:rsidRPr="00487EB7" w:rsidRDefault="00310F7B" w:rsidP="007275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B7">
        <w:rPr>
          <w:rFonts w:ascii="Times New Roman" w:hAnsi="Times New Roman" w:cs="Times New Roman"/>
          <w:bCs/>
          <w:sz w:val="28"/>
          <w:szCs w:val="28"/>
        </w:rPr>
        <w:t>Z</w:t>
      </w:r>
      <w:r w:rsidR="00727508" w:rsidRPr="00487EB7">
        <w:rPr>
          <w:rFonts w:ascii="Times New Roman" w:hAnsi="Times New Roman" w:cs="Times New Roman"/>
          <w:bCs/>
          <w:sz w:val="28"/>
          <w:szCs w:val="28"/>
        </w:rPr>
        <w:t xml:space="preserve">AŁĄCZNIK </w:t>
      </w:r>
    </w:p>
    <w:p w14:paraId="60BDE743" w14:textId="77777777" w:rsidR="008B0351" w:rsidRPr="00487EB7" w:rsidRDefault="00727508" w:rsidP="0072750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87EB7">
        <w:rPr>
          <w:rFonts w:ascii="Times New Roman" w:hAnsi="Times New Roman" w:cs="Times New Roman"/>
          <w:bCs/>
          <w:sz w:val="28"/>
          <w:szCs w:val="28"/>
        </w:rPr>
        <w:t xml:space="preserve">DO WNIOSKU O POŻYCZKĘ </w:t>
      </w:r>
      <w:r w:rsidRPr="00487EB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ZADANIE  INWESTYCYJNE Z OCHRONY ATMOSFERY </w:t>
      </w:r>
    </w:p>
    <w:p w14:paraId="41CF7CFB" w14:textId="3968C4E0" w:rsidR="00310F7B" w:rsidRPr="008C7F11" w:rsidRDefault="00727508" w:rsidP="008C7F1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87EB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ZAKRESU MODERNIZACJI OŚWIETLENIA ULICZNEGO</w:t>
      </w:r>
    </w:p>
    <w:p w14:paraId="4514F3DC" w14:textId="06F9CFF2" w:rsidR="00FC35EA" w:rsidRPr="00D659AC" w:rsidRDefault="00323EF6" w:rsidP="00893716">
      <w:pPr>
        <w:pStyle w:val="Akapitzlist"/>
        <w:numPr>
          <w:ilvl w:val="0"/>
          <w:numId w:val="11"/>
        </w:num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AC">
        <w:rPr>
          <w:rFonts w:ascii="Times New Roman" w:hAnsi="Times New Roman" w:cs="Times New Roman"/>
          <w:b/>
          <w:bCs/>
          <w:sz w:val="24"/>
          <w:szCs w:val="24"/>
        </w:rPr>
        <w:t xml:space="preserve">Wykaz niezbędnych informacji do prawidłowej realizacji przedsięwzięcia </w:t>
      </w:r>
    </w:p>
    <w:p w14:paraId="261E16B5" w14:textId="77777777" w:rsidR="00893716" w:rsidRDefault="00893716" w:rsidP="00893716">
      <w:pPr>
        <w:pStyle w:val="Akapitzlist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784CD" w14:textId="77777777" w:rsidR="008A175F" w:rsidRDefault="008A175F" w:rsidP="00487EB7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84403" w14:textId="2737D592" w:rsidR="00893716" w:rsidRPr="00536C01" w:rsidRDefault="00A66E71" w:rsidP="00487EB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01">
        <w:rPr>
          <w:rFonts w:ascii="Times New Roman" w:hAnsi="Times New Roman" w:cs="Times New Roman"/>
          <w:b/>
          <w:bCs/>
          <w:sz w:val="24"/>
          <w:szCs w:val="24"/>
        </w:rPr>
        <w:t>Prawo</w:t>
      </w:r>
      <w:r w:rsidR="002632B6" w:rsidRPr="00536C01">
        <w:rPr>
          <w:rFonts w:ascii="Times New Roman" w:hAnsi="Times New Roman" w:cs="Times New Roman"/>
          <w:b/>
          <w:bCs/>
          <w:sz w:val="24"/>
          <w:szCs w:val="24"/>
        </w:rPr>
        <w:t xml:space="preserve"> (tytuł)</w:t>
      </w:r>
      <w:r w:rsidR="00893716" w:rsidRPr="00536C01">
        <w:rPr>
          <w:rFonts w:ascii="Times New Roman" w:hAnsi="Times New Roman" w:cs="Times New Roman"/>
          <w:b/>
          <w:bCs/>
          <w:sz w:val="24"/>
          <w:szCs w:val="24"/>
        </w:rPr>
        <w:t xml:space="preserve"> do dysponowania infrastrukturą oświetlenia zewnętrznego w zakresie realizowanego przedsięwzięcia oraz nieruchomościami, na których będzie realizowane przedsięwzięcie.</w:t>
      </w:r>
    </w:p>
    <w:p w14:paraId="7655D17B" w14:textId="3CD7ED8A" w:rsidR="00893716" w:rsidRPr="00536C01" w:rsidRDefault="00A66E71" w:rsidP="00487EB7">
      <w:pPr>
        <w:pStyle w:val="Akapitzlist"/>
        <w:spacing w:after="120" w:line="240" w:lineRule="auto"/>
        <w:ind w:left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TAK </w:t>
      </w: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4D86C963" w14:textId="2C7952A0" w:rsidR="00A66E71" w:rsidRPr="00F9444C" w:rsidRDefault="00A66E71" w:rsidP="00487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44C">
        <w:rPr>
          <w:rFonts w:ascii="Times New Roman" w:hAnsi="Times New Roman" w:cs="Times New Roman"/>
          <w:sz w:val="24"/>
          <w:szCs w:val="24"/>
        </w:rPr>
        <w:t xml:space="preserve">Dokument potwierdzający: </w:t>
      </w:r>
      <w:r w:rsidR="00F9444C" w:rsidRPr="00F944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348583E1" w14:textId="77777777" w:rsidR="00487EB7" w:rsidRDefault="00487EB7" w:rsidP="00487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CE4417" w14:textId="77777777" w:rsidR="00EE68B1" w:rsidRPr="00536C01" w:rsidRDefault="00EE68B1" w:rsidP="0048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Decyzje administracyjne niezbędne dla realizacji inwestycji:</w:t>
      </w:r>
    </w:p>
    <w:p w14:paraId="47E68612" w14:textId="77777777" w:rsidR="00EE68B1" w:rsidRPr="00EE68B1" w:rsidRDefault="00EE68B1" w:rsidP="00487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70D8AD" w14:textId="77777777" w:rsidR="00EE68B1" w:rsidRPr="00536C01" w:rsidRDefault="00EE68B1" w:rsidP="00487EB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6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pozwolenie na budowę lub zgłoszenie </w:t>
      </w:r>
    </w:p>
    <w:p w14:paraId="4C05122B" w14:textId="4C7C6D15" w:rsidR="007F3A6C" w:rsidRPr="00536C01" w:rsidRDefault="007F3A6C" w:rsidP="00487EB7">
      <w:pPr>
        <w:spacing w:after="12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TAK </w:t>
      </w: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47752A07" w14:textId="1BF4C02C" w:rsidR="00536C01" w:rsidRPr="00F9444C" w:rsidRDefault="00536C01" w:rsidP="0048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zaznaczenia NIE należy uzasadnić:………………………………</w:t>
      </w:r>
      <w:r w:rsid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</w:p>
    <w:p w14:paraId="74DA1918" w14:textId="77777777" w:rsidR="00536C01" w:rsidRPr="00EE68B1" w:rsidRDefault="00536C01" w:rsidP="00487EB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CEB444" w14:textId="4CC79A84" w:rsidR="00EE68B1" w:rsidRPr="00EE68B1" w:rsidRDefault="00EE68B1" w:rsidP="00487E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6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r w:rsid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decyzje, pozwolenia</w:t>
      </w:r>
      <w:r w:rsidRPr="00EE6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umowy wymagane przepisami prawa (w zależności od rodzaju inwestycji). </w:t>
      </w:r>
    </w:p>
    <w:p w14:paraId="6486E750" w14:textId="73676139" w:rsidR="00536C01" w:rsidRPr="00536C01" w:rsidRDefault="00536C01" w:rsidP="00487EB7">
      <w:pPr>
        <w:spacing w:after="12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TAK </w:t>
      </w: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673A7C78" w14:textId="1658F01A" w:rsidR="00F9444C" w:rsidRDefault="00536C01" w:rsidP="00487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zaznaczenia NIE należy uzasadnić:………</w:t>
      </w:r>
      <w:r w:rsid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9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14:paraId="6CFFDC1A" w14:textId="77777777" w:rsidR="00323EF6" w:rsidRPr="00323EF6" w:rsidRDefault="00323EF6" w:rsidP="00487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96C5B85" w14:textId="1A415D65" w:rsidR="00173B52" w:rsidRPr="00F9444C" w:rsidRDefault="00173B52" w:rsidP="00487E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44C">
        <w:rPr>
          <w:rFonts w:ascii="Times New Roman" w:hAnsi="Times New Roman" w:cs="Times New Roman"/>
          <w:b/>
          <w:bCs/>
          <w:sz w:val="24"/>
          <w:szCs w:val="24"/>
        </w:rPr>
        <w:t>Zakres modernizacji oświetlenia wskazany we wniosku o dofinansowanie wynika z przeprowadzonego audytu oświetlenia.</w:t>
      </w:r>
    </w:p>
    <w:p w14:paraId="1C8FCF2D" w14:textId="77777777" w:rsidR="00173B52" w:rsidRPr="00173B52" w:rsidRDefault="00173B52" w:rsidP="00487EB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EF32B6" w14:textId="77777777" w:rsidR="00173B52" w:rsidRPr="00536C01" w:rsidRDefault="00173B52" w:rsidP="00487EB7">
      <w:pPr>
        <w:pStyle w:val="Akapitzlist"/>
        <w:spacing w:after="120" w:line="240" w:lineRule="auto"/>
        <w:ind w:left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TAK </w:t>
      </w: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6D024B42" w14:textId="77730A4E" w:rsidR="00487EB7" w:rsidRPr="00487EB7" w:rsidRDefault="00F9444C" w:rsidP="00487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zaznaczenia NIE, należy wskazać </w:t>
      </w:r>
      <w:r w:rsidR="008F5E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nny dokument/opracowanie z którego wynika zakres modernizacji oświetlenia: </w:t>
      </w:r>
      <w:r w:rsidR="00173B52" w:rsidRPr="00F9444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0C0E195E" w14:textId="77777777" w:rsidR="00487EB7" w:rsidRDefault="00487EB7" w:rsidP="00487EB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F2974" w14:textId="1EFE3FFF" w:rsidR="00473E4A" w:rsidRPr="008F5E71" w:rsidRDefault="00173B52" w:rsidP="00487E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E71">
        <w:rPr>
          <w:rFonts w:ascii="Times New Roman" w:hAnsi="Times New Roman" w:cs="Times New Roman"/>
          <w:b/>
          <w:bCs/>
          <w:sz w:val="24"/>
          <w:szCs w:val="24"/>
        </w:rPr>
        <w:t xml:space="preserve">Zakres realizowanego przedsięwzięcia uwzględnia spełnienie wymagań określonych w warunkach o przyłączenie do sieci oraz w rozporządzeniu Komisji </w:t>
      </w:r>
      <w:r w:rsidR="00A9102A" w:rsidRPr="008F5E71">
        <w:rPr>
          <w:rFonts w:ascii="Times New Roman" w:hAnsi="Times New Roman" w:cs="Times New Roman"/>
          <w:b/>
          <w:bCs/>
          <w:sz w:val="24"/>
          <w:szCs w:val="24"/>
        </w:rPr>
        <w:t xml:space="preserve">(UE) nr 1194/2012 z dnia 12 grudnia 2012 r. </w:t>
      </w:r>
      <w:r w:rsidR="003B7181" w:rsidRPr="008F5E71">
        <w:rPr>
          <w:rFonts w:ascii="Times New Roman" w:hAnsi="Times New Roman" w:cs="Times New Roman"/>
          <w:b/>
          <w:bCs/>
          <w:sz w:val="24"/>
          <w:szCs w:val="24"/>
        </w:rPr>
        <w:t>przy zachowaniu zapisów</w:t>
      </w:r>
      <w:r w:rsidR="008F5E71">
        <w:rPr>
          <w:rFonts w:ascii="Times New Roman" w:hAnsi="Times New Roman" w:cs="Times New Roman"/>
          <w:b/>
          <w:bCs/>
          <w:sz w:val="24"/>
          <w:szCs w:val="24"/>
        </w:rPr>
        <w:t xml:space="preserve"> obowiązujących</w:t>
      </w:r>
      <w:r w:rsidR="003B7181" w:rsidRPr="008F5E71">
        <w:rPr>
          <w:rFonts w:ascii="Times New Roman" w:hAnsi="Times New Roman" w:cs="Times New Roman"/>
          <w:b/>
          <w:bCs/>
          <w:sz w:val="24"/>
          <w:szCs w:val="24"/>
        </w:rPr>
        <w:t xml:space="preserve"> norm</w:t>
      </w:r>
      <w:r w:rsidR="008F5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E71" w:rsidRPr="008F5E71">
        <w:rPr>
          <w:rFonts w:ascii="Times New Roman" w:hAnsi="Times New Roman" w:cs="Times New Roman"/>
          <w:b/>
          <w:bCs/>
          <w:sz w:val="24"/>
          <w:szCs w:val="24"/>
        </w:rPr>
        <w:t xml:space="preserve">m.in. normy </w:t>
      </w:r>
      <w:r w:rsidR="003B7181" w:rsidRPr="008F5E71">
        <w:rPr>
          <w:rFonts w:ascii="Times New Roman" w:hAnsi="Times New Roman" w:cs="Times New Roman"/>
          <w:b/>
          <w:bCs/>
          <w:sz w:val="24"/>
          <w:szCs w:val="24"/>
        </w:rPr>
        <w:t>PN EN 13201 „</w:t>
      </w:r>
      <w:r w:rsidR="00473E4A" w:rsidRPr="008F5E71">
        <w:rPr>
          <w:rFonts w:ascii="Times New Roman" w:hAnsi="Times New Roman" w:cs="Times New Roman"/>
          <w:b/>
          <w:bCs/>
          <w:sz w:val="24"/>
          <w:szCs w:val="24"/>
        </w:rPr>
        <w:t>Oświetlenie</w:t>
      </w:r>
      <w:r w:rsidR="003B7181" w:rsidRPr="008F5E71">
        <w:rPr>
          <w:rFonts w:ascii="Times New Roman" w:hAnsi="Times New Roman" w:cs="Times New Roman"/>
          <w:b/>
          <w:bCs/>
          <w:sz w:val="24"/>
          <w:szCs w:val="24"/>
        </w:rPr>
        <w:t xml:space="preserve"> drogowe”</w:t>
      </w:r>
      <w:r w:rsidR="008F5E71" w:rsidRPr="008F5E71">
        <w:rPr>
          <w:rFonts w:ascii="Times New Roman" w:hAnsi="Times New Roman" w:cs="Times New Roman"/>
          <w:b/>
          <w:bCs/>
          <w:sz w:val="24"/>
          <w:szCs w:val="24"/>
        </w:rPr>
        <w:t xml:space="preserve"> a także przepisów dotyczących bezpieczeństwa</w:t>
      </w:r>
      <w:r w:rsidR="008F5E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0BCF0D" w14:textId="77777777" w:rsidR="00A9102A" w:rsidRPr="00536C01" w:rsidRDefault="00A9102A" w:rsidP="00487EB7">
      <w:pPr>
        <w:pStyle w:val="Akapitzlist"/>
        <w:spacing w:after="120" w:line="240" w:lineRule="auto"/>
        <w:ind w:left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TAK </w:t>
      </w:r>
      <w:r w:rsidRPr="00536C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4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36C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1504">
        <w:rPr>
          <w:rFonts w:ascii="Times New Roman" w:hAnsi="Times New Roman" w:cs="Times New Roman"/>
          <w:sz w:val="24"/>
          <w:szCs w:val="24"/>
        </w:rPr>
      </w:r>
      <w:r w:rsidR="00E71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36C01">
        <w:rPr>
          <w:rFonts w:ascii="Times New Roman" w:hAnsi="Times New Roman" w:cs="Times New Roman"/>
          <w:sz w:val="24"/>
          <w:szCs w:val="24"/>
        </w:rPr>
        <w:fldChar w:fldCharType="end"/>
      </w:r>
      <w:r w:rsidRPr="00536C01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2112FD2B" w14:textId="4B484632" w:rsidR="00A9102A" w:rsidRPr="00536C01" w:rsidRDefault="00A9102A" w:rsidP="00487EB7">
      <w:pPr>
        <w:pStyle w:val="Akapitzlist"/>
        <w:spacing w:after="12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36C01">
        <w:rPr>
          <w:rFonts w:ascii="Times New Roman" w:hAnsi="Times New Roman" w:cs="Times New Roman"/>
          <w:sz w:val="24"/>
          <w:szCs w:val="24"/>
        </w:rPr>
        <w:t>Dokument potwierdzający: …………………………………</w:t>
      </w:r>
      <w:r w:rsidR="008F5E71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536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E8BA2" w14:textId="77777777" w:rsidR="008A175F" w:rsidRDefault="008A175F" w:rsidP="0048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AF938E" w14:textId="77777777" w:rsidR="008A175F" w:rsidRPr="00080D87" w:rsidRDefault="008A175F" w:rsidP="0048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A30FC0" w14:textId="77777777" w:rsidR="00080D87" w:rsidRPr="00080D87" w:rsidRDefault="00080D87" w:rsidP="0048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9FE2B7" w14:textId="7D5E254F" w:rsidR="00080D87" w:rsidRPr="00E71504" w:rsidRDefault="00080D87" w:rsidP="00487E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80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                                                      ..................................................       </w:t>
      </w:r>
      <w:r w:rsidRPr="00080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(miejscowość i data)                                                            </w:t>
      </w:r>
      <w:r w:rsid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(pieczęć firmowa i podpisy osób </w:t>
      </w:r>
    </w:p>
    <w:p w14:paraId="55C92F2A" w14:textId="5327B42C" w:rsidR="00080D87" w:rsidRPr="00E71504" w:rsidRDefault="00080D87" w:rsidP="00487E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upoważnionych do zaciągania</w:t>
      </w:r>
    </w:p>
    <w:p w14:paraId="2223504D" w14:textId="36B03A3C" w:rsidR="00080D87" w:rsidRPr="00E71504" w:rsidRDefault="00080D87" w:rsidP="00487EB7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</w:t>
      </w:r>
      <w:r w:rsid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E7150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zobowiązań majątkowych</w:t>
      </w:r>
    </w:p>
    <w:p w14:paraId="28206883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102AEEE6" w14:textId="17AA7763" w:rsidR="00FF1C1B" w:rsidRP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1504">
        <w:rPr>
          <w:rFonts w:ascii="Times New Roman" w:hAnsi="Times New Roman" w:cs="Times New Roman"/>
          <w:sz w:val="20"/>
          <w:szCs w:val="20"/>
        </w:rPr>
        <w:t>Strona 1/2</w:t>
      </w:r>
    </w:p>
    <w:p w14:paraId="1BBB8510" w14:textId="77777777" w:rsidR="00577150" w:rsidRDefault="00577150" w:rsidP="00FF1C1B">
      <w:pPr>
        <w:rPr>
          <w:rFonts w:ascii="Times New Roman" w:hAnsi="Times New Roman" w:cs="Times New Roman"/>
          <w:sz w:val="24"/>
          <w:szCs w:val="24"/>
        </w:rPr>
      </w:pPr>
    </w:p>
    <w:p w14:paraId="03EC8664" w14:textId="77777777" w:rsidR="00577150" w:rsidRDefault="00577150" w:rsidP="00FF1C1B">
      <w:pPr>
        <w:rPr>
          <w:rFonts w:ascii="Times New Roman" w:hAnsi="Times New Roman" w:cs="Times New Roman"/>
          <w:sz w:val="24"/>
          <w:szCs w:val="24"/>
        </w:rPr>
      </w:pPr>
    </w:p>
    <w:p w14:paraId="34EB4548" w14:textId="7850FEF8" w:rsidR="008C373D" w:rsidRPr="008C373D" w:rsidRDefault="00487EB7" w:rsidP="008C373D">
      <w:pPr>
        <w:pStyle w:val="Akapitzlist"/>
        <w:numPr>
          <w:ilvl w:val="0"/>
          <w:numId w:val="11"/>
        </w:numPr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INSTRUKCJA </w:t>
      </w:r>
      <w:r w:rsidR="008C3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OKREŚLENIA EFEKTÓW EKOLOGICZNYCH </w:t>
      </w:r>
    </w:p>
    <w:p w14:paraId="02182F46" w14:textId="261A84F1" w:rsidR="001807AD" w:rsidRPr="00577150" w:rsidRDefault="0002476C" w:rsidP="008A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07AD" w:rsidRPr="00577150">
        <w:rPr>
          <w:rFonts w:ascii="Times New Roman" w:hAnsi="Times New Roman" w:cs="Times New Roman"/>
          <w:sz w:val="24"/>
          <w:szCs w:val="24"/>
        </w:rPr>
        <w:t>zacowany efekt ekologiczny obliczon</w:t>
      </w:r>
      <w:r w:rsidR="008A175F">
        <w:rPr>
          <w:rFonts w:ascii="Times New Roman" w:hAnsi="Times New Roman" w:cs="Times New Roman"/>
          <w:sz w:val="24"/>
          <w:szCs w:val="24"/>
        </w:rPr>
        <w:t xml:space="preserve">y powinien być </w:t>
      </w:r>
      <w:r w:rsidR="001807AD" w:rsidRPr="00577150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1807AD" w:rsidRPr="008A175F">
        <w:rPr>
          <w:rFonts w:ascii="Times New Roman" w:hAnsi="Times New Roman" w:cs="Times New Roman"/>
          <w:i/>
          <w:sz w:val="24"/>
          <w:szCs w:val="24"/>
        </w:rPr>
        <w:t>„Wskaźników emisyjności CO</w:t>
      </w:r>
      <w:r w:rsidR="001807AD" w:rsidRPr="008A175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1807AD" w:rsidRPr="008A175F">
        <w:rPr>
          <w:rFonts w:ascii="Times New Roman" w:hAnsi="Times New Roman" w:cs="Times New Roman"/>
          <w:i/>
          <w:sz w:val="24"/>
          <w:szCs w:val="24"/>
        </w:rPr>
        <w:t>, SO</w:t>
      </w:r>
      <w:r w:rsidR="001807AD" w:rsidRPr="008A175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1807AD" w:rsidRPr="008A17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07AD" w:rsidRPr="008A175F">
        <w:rPr>
          <w:rFonts w:ascii="Times New Roman" w:hAnsi="Times New Roman" w:cs="Times New Roman"/>
          <w:i/>
          <w:sz w:val="24"/>
          <w:szCs w:val="24"/>
        </w:rPr>
        <w:t>NOx</w:t>
      </w:r>
      <w:proofErr w:type="spellEnd"/>
      <w:r w:rsidR="001807AD" w:rsidRPr="008A175F">
        <w:rPr>
          <w:rFonts w:ascii="Times New Roman" w:hAnsi="Times New Roman" w:cs="Times New Roman"/>
          <w:i/>
          <w:sz w:val="24"/>
          <w:szCs w:val="24"/>
        </w:rPr>
        <w:t>, CO i pyłu całkowitego dla energii elektrycznej na podstawie informacji zawartych w Krajowej bazie o emisjach gazów cieplarnianych i innych substancji za 201</w:t>
      </w:r>
      <w:r w:rsidR="0057589C" w:rsidRPr="008A175F">
        <w:rPr>
          <w:rFonts w:ascii="Times New Roman" w:hAnsi="Times New Roman" w:cs="Times New Roman"/>
          <w:i/>
          <w:sz w:val="24"/>
          <w:szCs w:val="24"/>
        </w:rPr>
        <w:t>8</w:t>
      </w:r>
      <w:r w:rsidR="001807AD" w:rsidRPr="008A175F">
        <w:rPr>
          <w:rFonts w:ascii="Times New Roman" w:hAnsi="Times New Roman" w:cs="Times New Roman"/>
          <w:i/>
          <w:sz w:val="24"/>
          <w:szCs w:val="24"/>
        </w:rPr>
        <w:t xml:space="preserve"> rok”</w:t>
      </w:r>
      <w:r w:rsidR="001807AD" w:rsidRPr="00577150">
        <w:rPr>
          <w:rFonts w:ascii="Times New Roman" w:hAnsi="Times New Roman" w:cs="Times New Roman"/>
          <w:sz w:val="24"/>
          <w:szCs w:val="24"/>
        </w:rPr>
        <w:t xml:space="preserve"> opublikowanych przez KOBIZE w 201</w:t>
      </w:r>
      <w:r w:rsidR="0057589C">
        <w:rPr>
          <w:rFonts w:ascii="Times New Roman" w:hAnsi="Times New Roman" w:cs="Times New Roman"/>
          <w:sz w:val="24"/>
          <w:szCs w:val="24"/>
        </w:rPr>
        <w:t>9</w:t>
      </w:r>
      <w:r w:rsidR="008A175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4450535" w14:textId="77777777" w:rsidR="0057589C" w:rsidRPr="0057589C" w:rsidRDefault="0057589C" w:rsidP="00575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5BD5C" w14:textId="6C74E297" w:rsidR="0057589C" w:rsidRPr="0057589C" w:rsidRDefault="0057589C" w:rsidP="005758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89C">
        <w:rPr>
          <w:rFonts w:ascii="Times New Roman" w:hAnsi="Times New Roman" w:cs="Times New Roman"/>
          <w:b/>
          <w:bCs/>
          <w:sz w:val="24"/>
          <w:szCs w:val="24"/>
        </w:rPr>
        <w:t>Wskaźniki emisyjności CO</w:t>
      </w:r>
      <w:r w:rsidRPr="008C373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7589C">
        <w:rPr>
          <w:rFonts w:ascii="Times New Roman" w:hAnsi="Times New Roman" w:cs="Times New Roman"/>
          <w:b/>
          <w:bCs/>
          <w:sz w:val="24"/>
          <w:szCs w:val="24"/>
        </w:rPr>
        <w:t>, SO</w:t>
      </w:r>
      <w:r w:rsidR="008C373D" w:rsidRPr="008C373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7589C">
        <w:rPr>
          <w:rFonts w:ascii="Times New Roman" w:hAnsi="Times New Roman" w:cs="Times New Roman"/>
          <w:b/>
          <w:bCs/>
          <w:sz w:val="24"/>
          <w:szCs w:val="24"/>
        </w:rPr>
        <w:t>, NO</w:t>
      </w:r>
      <w:r w:rsidRPr="008C373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X</w:t>
      </w:r>
      <w:r w:rsidRPr="0057589C">
        <w:rPr>
          <w:rFonts w:ascii="Times New Roman" w:hAnsi="Times New Roman" w:cs="Times New Roman"/>
          <w:b/>
          <w:bCs/>
          <w:sz w:val="24"/>
          <w:szCs w:val="24"/>
        </w:rPr>
        <w:t xml:space="preserve">, CO i pyłu całkowitego dla energii elektrycznej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8A175F">
        <w:rPr>
          <w:rFonts w:ascii="Times New Roman" w:hAnsi="Times New Roman" w:cs="Times New Roman"/>
          <w:b/>
          <w:bCs/>
          <w:sz w:val="24"/>
          <w:szCs w:val="24"/>
          <w:u w:val="single"/>
        </w:rPr>
        <w:t>zadań realizowanych w roku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wynoszą:</w:t>
      </w:r>
    </w:p>
    <w:p w14:paraId="34617B2C" w14:textId="77777777" w:rsidR="0057589C" w:rsidRPr="0057589C" w:rsidRDefault="0057589C" w:rsidP="00575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8ECDFF" w14:textId="2CB239FE" w:rsidR="0057589C" w:rsidRPr="008A175F" w:rsidRDefault="0057589C" w:rsidP="00575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75F">
        <w:rPr>
          <w:rFonts w:ascii="Times New Roman" w:hAnsi="Times New Roman" w:cs="Times New Roman"/>
          <w:sz w:val="24"/>
          <w:szCs w:val="24"/>
        </w:rPr>
        <w:t>Wskaźniki emisji w [kg/MWh] dla odbiorców końcowych energii elektrycznej:</w:t>
      </w:r>
    </w:p>
    <w:p w14:paraId="4C679B37" w14:textId="4AACADD5" w:rsidR="0057589C" w:rsidRPr="0057589C" w:rsidRDefault="0057589C" w:rsidP="00575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95958B" wp14:editId="10D2C771">
            <wp:extent cx="4551045" cy="1867173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5007" cy="18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2469" w14:textId="77777777" w:rsidR="0057589C" w:rsidRPr="0057589C" w:rsidRDefault="0057589C" w:rsidP="00575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F8802F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3C5A5A6D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714BC8C8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362A1E9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79EA27DB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2707EFF3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768D0CA0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1C2A3DAE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1B8CF0E3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902028B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2D284C50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7E046D47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AE1434B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7EDF4984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571452C6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41B85FA7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593A6ED2" w14:textId="77777777" w:rsid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789938D4" w14:textId="3663FD48" w:rsidR="00E71504" w:rsidRPr="00E71504" w:rsidRDefault="00E71504" w:rsidP="00E71504">
      <w:pPr>
        <w:spacing w:line="240" w:lineRule="auto"/>
        <w:ind w:left="778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71504">
        <w:rPr>
          <w:rFonts w:ascii="Times New Roman" w:hAnsi="Times New Roman" w:cs="Times New Roman"/>
          <w:sz w:val="20"/>
          <w:szCs w:val="20"/>
        </w:rPr>
        <w:t xml:space="preserve">Strona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71504">
        <w:rPr>
          <w:rFonts w:ascii="Times New Roman" w:hAnsi="Times New Roman" w:cs="Times New Roman"/>
          <w:sz w:val="20"/>
          <w:szCs w:val="20"/>
        </w:rPr>
        <w:t>/2</w:t>
      </w:r>
    </w:p>
    <w:p w14:paraId="107CB86A" w14:textId="77777777" w:rsidR="00577150" w:rsidRPr="00310F7B" w:rsidRDefault="00577150" w:rsidP="00EF04C4">
      <w:pPr>
        <w:rPr>
          <w:rFonts w:ascii="Times New Roman" w:hAnsi="Times New Roman" w:cs="Times New Roman"/>
          <w:sz w:val="24"/>
          <w:szCs w:val="24"/>
        </w:rPr>
      </w:pPr>
    </w:p>
    <w:sectPr w:rsidR="00577150" w:rsidRPr="00310F7B" w:rsidSect="00487EB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2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30A20"/>
    <w:multiLevelType w:val="multilevel"/>
    <w:tmpl w:val="29BC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362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32D01"/>
    <w:multiLevelType w:val="hybridMultilevel"/>
    <w:tmpl w:val="F67A528C"/>
    <w:lvl w:ilvl="0" w:tplc="70D2AD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1B9A"/>
    <w:multiLevelType w:val="multilevel"/>
    <w:tmpl w:val="F8C68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E7CD6"/>
    <w:multiLevelType w:val="hybridMultilevel"/>
    <w:tmpl w:val="D40C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64B3C"/>
    <w:multiLevelType w:val="hybridMultilevel"/>
    <w:tmpl w:val="31A2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E8063A"/>
    <w:multiLevelType w:val="hybridMultilevel"/>
    <w:tmpl w:val="0CCA00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D321401"/>
    <w:multiLevelType w:val="hybridMultilevel"/>
    <w:tmpl w:val="2796E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3AE8"/>
    <w:multiLevelType w:val="multilevel"/>
    <w:tmpl w:val="124C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961FE0"/>
    <w:multiLevelType w:val="hybridMultilevel"/>
    <w:tmpl w:val="3144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6EB8"/>
    <w:multiLevelType w:val="hybridMultilevel"/>
    <w:tmpl w:val="CE704C16"/>
    <w:lvl w:ilvl="0" w:tplc="50AC67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9A28F2"/>
    <w:multiLevelType w:val="hybridMultilevel"/>
    <w:tmpl w:val="F07A0912"/>
    <w:lvl w:ilvl="0" w:tplc="3EF8162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7807"/>
    <w:multiLevelType w:val="multilevel"/>
    <w:tmpl w:val="85D82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85EDA"/>
    <w:multiLevelType w:val="hybridMultilevel"/>
    <w:tmpl w:val="5442EA4E"/>
    <w:lvl w:ilvl="0" w:tplc="1AB847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15D058D"/>
    <w:multiLevelType w:val="hybridMultilevel"/>
    <w:tmpl w:val="86560944"/>
    <w:lvl w:ilvl="0" w:tplc="DE920B92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A395733"/>
    <w:multiLevelType w:val="multilevel"/>
    <w:tmpl w:val="0B6C7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45255B"/>
    <w:multiLevelType w:val="multilevel"/>
    <w:tmpl w:val="F8C68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DD1603"/>
    <w:multiLevelType w:val="hybridMultilevel"/>
    <w:tmpl w:val="2AE27B8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CD7D3A"/>
    <w:multiLevelType w:val="hybridMultilevel"/>
    <w:tmpl w:val="3DBCD21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1"/>
  </w:num>
  <w:num w:numId="10">
    <w:abstractNumId w:val="18"/>
  </w:num>
  <w:num w:numId="11">
    <w:abstractNumId w:val="21"/>
  </w:num>
  <w:num w:numId="12">
    <w:abstractNumId w:val="12"/>
  </w:num>
  <w:num w:numId="13">
    <w:abstractNumId w:val="9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7"/>
  </w:num>
  <w:num w:numId="19">
    <w:abstractNumId w:val="14"/>
  </w:num>
  <w:num w:numId="20">
    <w:abstractNumId w:val="5"/>
  </w:num>
  <w:num w:numId="21">
    <w:abstractNumId w:val="4"/>
  </w:num>
  <w:num w:numId="22">
    <w:abstractNumId w:val="15"/>
  </w:num>
  <w:num w:numId="23">
    <w:abstractNumId w:val="20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8"/>
    <w:rsid w:val="0002476C"/>
    <w:rsid w:val="0007703A"/>
    <w:rsid w:val="00080D87"/>
    <w:rsid w:val="000961DF"/>
    <w:rsid w:val="00096E5B"/>
    <w:rsid w:val="000C0966"/>
    <w:rsid w:val="00125550"/>
    <w:rsid w:val="00127919"/>
    <w:rsid w:val="00173B52"/>
    <w:rsid w:val="001807AD"/>
    <w:rsid w:val="001C4F37"/>
    <w:rsid w:val="001F732D"/>
    <w:rsid w:val="001F741F"/>
    <w:rsid w:val="00231017"/>
    <w:rsid w:val="002632B6"/>
    <w:rsid w:val="002C7223"/>
    <w:rsid w:val="002E74D2"/>
    <w:rsid w:val="00310F7B"/>
    <w:rsid w:val="00323EF6"/>
    <w:rsid w:val="00367A57"/>
    <w:rsid w:val="0037238F"/>
    <w:rsid w:val="00380AD8"/>
    <w:rsid w:val="003A084E"/>
    <w:rsid w:val="003B7181"/>
    <w:rsid w:val="003C3E5C"/>
    <w:rsid w:val="004102F8"/>
    <w:rsid w:val="004406FC"/>
    <w:rsid w:val="004725BF"/>
    <w:rsid w:val="00473E4A"/>
    <w:rsid w:val="00487EB7"/>
    <w:rsid w:val="005028BE"/>
    <w:rsid w:val="005214CC"/>
    <w:rsid w:val="00536C01"/>
    <w:rsid w:val="0057589C"/>
    <w:rsid w:val="00577150"/>
    <w:rsid w:val="005A2B91"/>
    <w:rsid w:val="005B31AD"/>
    <w:rsid w:val="005F77E6"/>
    <w:rsid w:val="00621225"/>
    <w:rsid w:val="006226B8"/>
    <w:rsid w:val="0064306B"/>
    <w:rsid w:val="006702C0"/>
    <w:rsid w:val="006E3711"/>
    <w:rsid w:val="00727508"/>
    <w:rsid w:val="007B317A"/>
    <w:rsid w:val="007F3A6C"/>
    <w:rsid w:val="00824744"/>
    <w:rsid w:val="00855125"/>
    <w:rsid w:val="00893716"/>
    <w:rsid w:val="008A175F"/>
    <w:rsid w:val="008B0351"/>
    <w:rsid w:val="008C373D"/>
    <w:rsid w:val="008C7F11"/>
    <w:rsid w:val="008F5489"/>
    <w:rsid w:val="008F5E71"/>
    <w:rsid w:val="00912D37"/>
    <w:rsid w:val="009271CA"/>
    <w:rsid w:val="00965288"/>
    <w:rsid w:val="009A3F2F"/>
    <w:rsid w:val="00A3350F"/>
    <w:rsid w:val="00A66E71"/>
    <w:rsid w:val="00A9102A"/>
    <w:rsid w:val="00A9287E"/>
    <w:rsid w:val="00B0433E"/>
    <w:rsid w:val="00B05D03"/>
    <w:rsid w:val="00B73C80"/>
    <w:rsid w:val="00BC617F"/>
    <w:rsid w:val="00D17138"/>
    <w:rsid w:val="00D659AC"/>
    <w:rsid w:val="00D96D37"/>
    <w:rsid w:val="00DB7795"/>
    <w:rsid w:val="00E16378"/>
    <w:rsid w:val="00E258D2"/>
    <w:rsid w:val="00E30C8D"/>
    <w:rsid w:val="00E71504"/>
    <w:rsid w:val="00E7712B"/>
    <w:rsid w:val="00E8172B"/>
    <w:rsid w:val="00EB4485"/>
    <w:rsid w:val="00EE568B"/>
    <w:rsid w:val="00EE68B1"/>
    <w:rsid w:val="00EF04C4"/>
    <w:rsid w:val="00F1200D"/>
    <w:rsid w:val="00F1384B"/>
    <w:rsid w:val="00F440EA"/>
    <w:rsid w:val="00F74636"/>
    <w:rsid w:val="00F9444C"/>
    <w:rsid w:val="00FC35EA"/>
    <w:rsid w:val="00FE1E73"/>
    <w:rsid w:val="00FE43F9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A39"/>
  <w15:chartTrackingRefBased/>
  <w15:docId w15:val="{02151951-C17A-499B-84B1-0AC13EA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8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Janiec</dc:creator>
  <cp:keywords/>
  <dc:description/>
  <cp:lastModifiedBy>Kinga Kalandyk</cp:lastModifiedBy>
  <cp:revision>10</cp:revision>
  <cp:lastPrinted>2020-03-10T07:00:00Z</cp:lastPrinted>
  <dcterms:created xsi:type="dcterms:W3CDTF">2020-03-04T09:39:00Z</dcterms:created>
  <dcterms:modified xsi:type="dcterms:W3CDTF">2020-03-10T07:11:00Z</dcterms:modified>
</cp:coreProperties>
</file>